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32BB" w14:textId="77777777" w:rsidR="002360C0" w:rsidRPr="00CF216D" w:rsidRDefault="002360C0" w:rsidP="002360C0">
      <w:pPr>
        <w:pStyle w:val="Heading2"/>
        <w:rPr>
          <w:rFonts w:asciiTheme="minorHAnsi" w:hAnsiTheme="minorHAnsi" w:cstheme="minorHAnsi"/>
          <w:lang w:eastAsia="ja-JP"/>
        </w:rPr>
      </w:pPr>
    </w:p>
    <w:p w14:paraId="5630573C" w14:textId="77777777" w:rsidR="00AC5416" w:rsidRPr="00CF216D" w:rsidRDefault="00AC5416" w:rsidP="005C0581">
      <w:pPr>
        <w:pStyle w:val="Heading1"/>
        <w:numPr>
          <w:ilvl w:val="0"/>
          <w:numId w:val="0"/>
        </w:numPr>
        <w:tabs>
          <w:tab w:val="clear" w:pos="2835"/>
          <w:tab w:val="clear" w:pos="4111"/>
          <w:tab w:val="clear" w:pos="9072"/>
        </w:tabs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22649AB0" w14:textId="7172F19A" w:rsidR="009C3C9D" w:rsidRPr="00CF216D" w:rsidRDefault="009C3C9D" w:rsidP="005C0581">
      <w:pPr>
        <w:pStyle w:val="Heading1"/>
        <w:numPr>
          <w:ilvl w:val="0"/>
          <w:numId w:val="0"/>
        </w:numPr>
        <w:tabs>
          <w:tab w:val="clear" w:pos="2835"/>
          <w:tab w:val="clear" w:pos="4111"/>
          <w:tab w:val="clear" w:pos="9072"/>
        </w:tabs>
        <w:spacing w:after="0"/>
        <w:jc w:val="center"/>
        <w:rPr>
          <w:rFonts w:asciiTheme="minorHAnsi" w:hAnsiTheme="minorHAnsi" w:cstheme="minorHAnsi"/>
          <w:sz w:val="36"/>
          <w:szCs w:val="36"/>
        </w:rPr>
      </w:pPr>
      <w:r w:rsidRPr="00CF216D">
        <w:rPr>
          <w:rFonts w:asciiTheme="minorHAnsi" w:hAnsiTheme="minorHAnsi" w:cstheme="minorHAnsi"/>
          <w:sz w:val="36"/>
          <w:szCs w:val="36"/>
        </w:rPr>
        <w:t>NOTICE OF ANNUAL GENERAL MEETING 20</w:t>
      </w:r>
      <w:r w:rsidR="00B22F84" w:rsidRPr="00CF216D">
        <w:rPr>
          <w:rFonts w:asciiTheme="minorHAnsi" w:hAnsiTheme="minorHAnsi" w:cstheme="minorHAnsi"/>
          <w:sz w:val="36"/>
          <w:szCs w:val="36"/>
        </w:rPr>
        <w:t>2</w:t>
      </w:r>
      <w:r w:rsidR="00ED0189">
        <w:rPr>
          <w:rFonts w:asciiTheme="minorHAnsi" w:hAnsiTheme="minorHAnsi" w:cstheme="minorHAnsi"/>
          <w:sz w:val="36"/>
          <w:szCs w:val="36"/>
        </w:rPr>
        <w:t>4</w:t>
      </w:r>
    </w:p>
    <w:p w14:paraId="5871262E" w14:textId="77777777" w:rsidR="002360C0" w:rsidRPr="00CF216D" w:rsidRDefault="002360C0" w:rsidP="002360C0">
      <w:pPr>
        <w:pStyle w:val="Heading2"/>
        <w:rPr>
          <w:rFonts w:asciiTheme="minorHAnsi" w:hAnsiTheme="minorHAnsi" w:cstheme="minorHAnsi"/>
          <w:lang w:eastAsia="ja-JP"/>
        </w:rPr>
      </w:pPr>
    </w:p>
    <w:p w14:paraId="088F27A9" w14:textId="77777777" w:rsidR="009C3C9D" w:rsidRPr="00CF216D" w:rsidRDefault="009C3C9D" w:rsidP="002360C0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F216D">
        <w:rPr>
          <w:rFonts w:asciiTheme="minorHAnsi" w:hAnsiTheme="minorHAnsi" w:cstheme="minorHAnsi"/>
          <w:sz w:val="22"/>
          <w:szCs w:val="22"/>
        </w:rPr>
        <w:t>NOTICE is hereby given that the ANNUAL GENERAL MEETING of the Company will be held on</w:t>
      </w:r>
    </w:p>
    <w:p w14:paraId="1CE81723" w14:textId="17269EF8" w:rsidR="009C3C9D" w:rsidRPr="00CF216D" w:rsidRDefault="00ED0189" w:rsidP="005C0581">
      <w:pPr>
        <w:spacing w:after="0" w:line="240" w:lineRule="auto"/>
        <w:jc w:val="center"/>
        <w:rPr>
          <w:rFonts w:cstheme="minorHAnsi"/>
          <w:b/>
          <w:bCs/>
          <w:color w:val="000000"/>
          <w:highlight w:val="yellow"/>
          <w:lang w:eastAsia="en-GB"/>
        </w:rPr>
      </w:pPr>
      <w:r>
        <w:rPr>
          <w:rFonts w:cstheme="minorHAnsi"/>
          <w:b/>
          <w:bCs/>
          <w:color w:val="000000"/>
          <w:highlight w:val="yellow"/>
          <w:lang w:eastAsia="en-GB"/>
        </w:rPr>
        <w:t>Thursday 2 May 2024</w:t>
      </w:r>
      <w:r w:rsidR="009C3C9D" w:rsidRPr="00CF216D">
        <w:rPr>
          <w:rFonts w:cstheme="minorHAnsi"/>
          <w:b/>
          <w:bCs/>
          <w:color w:val="000000"/>
          <w:highlight w:val="yellow"/>
          <w:lang w:eastAsia="en-GB"/>
        </w:rPr>
        <w:t xml:space="preserve"> at </w:t>
      </w:r>
      <w:r w:rsidR="007517C1" w:rsidRPr="00CF216D">
        <w:rPr>
          <w:rFonts w:cstheme="minorHAnsi"/>
          <w:b/>
          <w:bCs/>
          <w:color w:val="000000"/>
          <w:highlight w:val="yellow"/>
          <w:lang w:eastAsia="en-GB"/>
        </w:rPr>
        <w:t>5.</w:t>
      </w:r>
      <w:r w:rsidR="0013773E">
        <w:rPr>
          <w:rFonts w:cstheme="minorHAnsi"/>
          <w:b/>
          <w:bCs/>
          <w:color w:val="000000"/>
          <w:highlight w:val="yellow"/>
          <w:lang w:eastAsia="en-GB"/>
        </w:rPr>
        <w:t>3</w:t>
      </w:r>
      <w:r w:rsidR="002420F8" w:rsidRPr="00CF216D">
        <w:rPr>
          <w:rFonts w:cstheme="minorHAnsi"/>
          <w:b/>
          <w:bCs/>
          <w:color w:val="000000"/>
          <w:highlight w:val="yellow"/>
          <w:lang w:eastAsia="en-GB"/>
        </w:rPr>
        <w:t>0</w:t>
      </w:r>
      <w:r w:rsidR="001176BB" w:rsidRPr="00CF216D">
        <w:rPr>
          <w:rFonts w:cstheme="minorHAnsi"/>
          <w:b/>
          <w:bCs/>
          <w:color w:val="000000"/>
          <w:highlight w:val="yellow"/>
          <w:lang w:eastAsia="en-GB"/>
        </w:rPr>
        <w:t>pm</w:t>
      </w:r>
    </w:p>
    <w:p w14:paraId="0ECC537D" w14:textId="367EBA69" w:rsidR="009C3C9D" w:rsidRPr="00C0577D" w:rsidRDefault="00ED0189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577D">
        <w:rPr>
          <w:rFonts w:asciiTheme="minorHAnsi" w:hAnsiTheme="minorHAnsi" w:cstheme="minorHAnsi"/>
          <w:b/>
          <w:sz w:val="22"/>
          <w:szCs w:val="22"/>
        </w:rPr>
        <w:t xml:space="preserve">In-Person at </w:t>
      </w:r>
      <w:r w:rsidR="00C0577D">
        <w:rPr>
          <w:rFonts w:asciiTheme="minorHAnsi" w:hAnsiTheme="minorHAnsi" w:cstheme="minorHAnsi"/>
          <w:b/>
          <w:sz w:val="22"/>
          <w:szCs w:val="22"/>
        </w:rPr>
        <w:t xml:space="preserve">the ELA Annual Conference, </w:t>
      </w:r>
      <w:r w:rsidR="00C0577D" w:rsidRPr="00C0577D">
        <w:rPr>
          <w:rFonts w:asciiTheme="minorHAnsi" w:hAnsiTheme="minorHAnsi" w:cstheme="minorHAnsi"/>
          <w:b/>
          <w:sz w:val="22"/>
          <w:szCs w:val="22"/>
        </w:rPr>
        <w:t>ETC Venues, 133 Houndsditch, London EC3A 7BX</w:t>
      </w:r>
    </w:p>
    <w:p w14:paraId="6098937F" w14:textId="585F667F" w:rsidR="00F967DE" w:rsidRPr="00C0577D" w:rsidRDefault="00F967DE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92886D" w14:textId="6F721581" w:rsidR="00F967DE" w:rsidRDefault="00F967DE" w:rsidP="00C8143C">
      <w:pPr>
        <w:pStyle w:val="Body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216D">
        <w:rPr>
          <w:rFonts w:asciiTheme="minorHAnsi" w:hAnsiTheme="minorHAnsi" w:cstheme="minorHAnsi"/>
          <w:b/>
          <w:sz w:val="22"/>
          <w:szCs w:val="22"/>
        </w:rPr>
        <w:t xml:space="preserve">The meeting will be held as </w:t>
      </w:r>
      <w:r w:rsidR="00C0577D">
        <w:rPr>
          <w:rFonts w:asciiTheme="minorHAnsi" w:hAnsiTheme="minorHAnsi" w:cstheme="minorHAnsi"/>
          <w:b/>
          <w:sz w:val="22"/>
          <w:szCs w:val="22"/>
        </w:rPr>
        <w:t>an in-person meeting</w:t>
      </w:r>
      <w:r w:rsidR="00EC6994" w:rsidRPr="00CF216D">
        <w:rPr>
          <w:rFonts w:asciiTheme="minorHAnsi" w:hAnsiTheme="minorHAnsi" w:cstheme="minorHAnsi"/>
          <w:b/>
          <w:sz w:val="22"/>
          <w:szCs w:val="22"/>
        </w:rPr>
        <w:t>,</w:t>
      </w:r>
      <w:r w:rsidRPr="00CF216D">
        <w:rPr>
          <w:rFonts w:asciiTheme="minorHAnsi" w:hAnsiTheme="minorHAnsi" w:cstheme="minorHAnsi"/>
          <w:b/>
          <w:sz w:val="22"/>
          <w:szCs w:val="22"/>
        </w:rPr>
        <w:t xml:space="preserve"> and you need to register to attend</w:t>
      </w:r>
      <w:r w:rsidR="00C8143C">
        <w:rPr>
          <w:rFonts w:asciiTheme="minorHAnsi" w:hAnsiTheme="minorHAnsi" w:cstheme="minorHAnsi"/>
          <w:b/>
          <w:sz w:val="22"/>
          <w:szCs w:val="22"/>
        </w:rPr>
        <w:t xml:space="preserve"> at:</w:t>
      </w:r>
    </w:p>
    <w:p w14:paraId="245DBFEE" w14:textId="162A7D2D" w:rsidR="00C8143C" w:rsidRPr="00CF216D" w:rsidRDefault="00860CF0" w:rsidP="00C8143C">
      <w:pPr>
        <w:pStyle w:val="Body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0CF0">
        <w:rPr>
          <w:rFonts w:asciiTheme="minorHAnsi" w:hAnsiTheme="minorHAnsi" w:cstheme="minorHAnsi"/>
          <w:b/>
          <w:sz w:val="22"/>
          <w:szCs w:val="22"/>
        </w:rPr>
        <w:t>https://www.elaweb.org.uk/training-and-events/1477</w:t>
      </w:r>
    </w:p>
    <w:p w14:paraId="4FAB979C" w14:textId="77777777" w:rsidR="009C3C9D" w:rsidRPr="00CF216D" w:rsidRDefault="009C3C9D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E4142B" w14:textId="77777777" w:rsidR="009C3C9D" w:rsidRPr="00CF216D" w:rsidRDefault="009C3C9D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216D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0964E09B" w14:textId="77777777" w:rsidR="00D93BB1" w:rsidRPr="00CF216D" w:rsidRDefault="00D93BB1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25C26F28" w14:textId="77777777" w:rsidR="009C3C9D" w:rsidRPr="00CF216D" w:rsidRDefault="009C3C9D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CF216D">
        <w:rPr>
          <w:rFonts w:asciiTheme="minorHAnsi" w:hAnsiTheme="minorHAnsi" w:cstheme="minorHAnsi"/>
          <w:b/>
          <w:sz w:val="22"/>
          <w:szCs w:val="22"/>
        </w:rPr>
        <w:t>Ordinary Business</w:t>
      </w:r>
    </w:p>
    <w:p w14:paraId="2F2F1EB5" w14:textId="77777777" w:rsidR="009C3C9D" w:rsidRPr="00CF216D" w:rsidRDefault="009C3C9D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DB9E30A" w14:textId="288E1364" w:rsidR="009C3C9D" w:rsidRPr="00CF216D" w:rsidRDefault="009C3C9D" w:rsidP="005C0581">
      <w:pPr>
        <w:pStyle w:val="BodyText2"/>
        <w:numPr>
          <w:ilvl w:val="0"/>
          <w:numId w:val="3"/>
        </w:numPr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CF216D">
        <w:rPr>
          <w:rFonts w:asciiTheme="minorHAnsi" w:hAnsiTheme="minorHAnsi" w:cstheme="minorHAnsi"/>
          <w:sz w:val="22"/>
          <w:szCs w:val="22"/>
        </w:rPr>
        <w:t>Approval of Minutes from the 20</w:t>
      </w:r>
      <w:r w:rsidR="00460EFE" w:rsidRPr="00CF216D">
        <w:rPr>
          <w:rFonts w:asciiTheme="minorHAnsi" w:hAnsiTheme="minorHAnsi" w:cstheme="minorHAnsi"/>
          <w:sz w:val="22"/>
          <w:szCs w:val="22"/>
        </w:rPr>
        <w:t>2</w:t>
      </w:r>
      <w:r w:rsidR="00827ED3">
        <w:rPr>
          <w:rFonts w:asciiTheme="minorHAnsi" w:hAnsiTheme="minorHAnsi" w:cstheme="minorHAnsi"/>
          <w:sz w:val="22"/>
          <w:szCs w:val="22"/>
        </w:rPr>
        <w:t>3</w:t>
      </w:r>
      <w:r w:rsidRPr="00CF216D">
        <w:rPr>
          <w:rFonts w:asciiTheme="minorHAnsi" w:hAnsiTheme="minorHAnsi" w:cstheme="minorHAnsi"/>
          <w:sz w:val="22"/>
          <w:szCs w:val="22"/>
        </w:rPr>
        <w:t xml:space="preserve"> Annual General Meeting</w:t>
      </w:r>
      <w:r w:rsidR="0067426C" w:rsidRPr="00CF21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FCB4BD" w14:textId="77777777" w:rsidR="005735E6" w:rsidRPr="00CF216D" w:rsidRDefault="005735E6" w:rsidP="005735E6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7984754A" w14:textId="44C3257C" w:rsidR="00CF216D" w:rsidRDefault="00CF216D" w:rsidP="00CF216D">
      <w:pPr>
        <w:pStyle w:val="BodyText2"/>
        <w:numPr>
          <w:ilvl w:val="0"/>
          <w:numId w:val="3"/>
        </w:numPr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CF216D">
        <w:rPr>
          <w:rFonts w:asciiTheme="minorHAnsi" w:hAnsiTheme="minorHAnsi" w:cstheme="minorHAnsi"/>
          <w:sz w:val="22"/>
          <w:szCs w:val="22"/>
        </w:rPr>
        <w:t xml:space="preserve">To receive the directors' </w:t>
      </w:r>
      <w:r w:rsidR="00306E47">
        <w:rPr>
          <w:rFonts w:asciiTheme="minorHAnsi" w:hAnsiTheme="minorHAnsi" w:cstheme="minorHAnsi"/>
          <w:sz w:val="22"/>
          <w:szCs w:val="22"/>
        </w:rPr>
        <w:t>Annual R</w:t>
      </w:r>
      <w:r w:rsidRPr="00CF216D">
        <w:rPr>
          <w:rFonts w:asciiTheme="minorHAnsi" w:hAnsiTheme="minorHAnsi" w:cstheme="minorHAnsi"/>
          <w:sz w:val="22"/>
          <w:szCs w:val="22"/>
        </w:rPr>
        <w:t>eport.</w:t>
      </w:r>
    </w:p>
    <w:p w14:paraId="23E71A31" w14:textId="77777777" w:rsidR="00C057C6" w:rsidRDefault="00C057C6" w:rsidP="00C057C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423FE7E" w14:textId="6FF41806" w:rsidR="00C057C6" w:rsidRDefault="00C057C6" w:rsidP="00CF216D">
      <w:pPr>
        <w:pStyle w:val="BodyText2"/>
        <w:numPr>
          <w:ilvl w:val="0"/>
          <w:numId w:val="3"/>
        </w:numPr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Articles of Association – </w:t>
      </w:r>
      <w:r w:rsidR="000850EB">
        <w:rPr>
          <w:rFonts w:asciiTheme="minorHAnsi" w:hAnsiTheme="minorHAnsi" w:cstheme="minorHAnsi"/>
          <w:sz w:val="22"/>
          <w:szCs w:val="22"/>
        </w:rPr>
        <w:t>A discussion about future updates</w:t>
      </w:r>
    </w:p>
    <w:p w14:paraId="0405DC78" w14:textId="77777777" w:rsidR="00CF216D" w:rsidRPr="00CF216D" w:rsidRDefault="00CF216D" w:rsidP="00CF216D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48CB76C0" w14:textId="77777777" w:rsidR="00B275CD" w:rsidRPr="00CF216D" w:rsidRDefault="00B275CD" w:rsidP="003E29DE">
      <w:pPr>
        <w:pStyle w:val="BodyText2"/>
        <w:numPr>
          <w:ilvl w:val="0"/>
          <w:numId w:val="3"/>
        </w:numPr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CF216D">
        <w:rPr>
          <w:rFonts w:asciiTheme="minorHAnsi" w:hAnsiTheme="minorHAnsi" w:cstheme="minorHAnsi"/>
          <w:sz w:val="22"/>
          <w:szCs w:val="22"/>
        </w:rPr>
        <w:t>Finance report:</w:t>
      </w:r>
    </w:p>
    <w:p w14:paraId="4097714D" w14:textId="77777777" w:rsidR="00B275CD" w:rsidRPr="00CF216D" w:rsidRDefault="00B275CD" w:rsidP="00B275C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4548A0F" w14:textId="79DF01F6" w:rsidR="003E29DE" w:rsidRPr="00CF216D" w:rsidRDefault="00CB5C71" w:rsidP="00B275CD">
      <w:pPr>
        <w:pStyle w:val="BodyText2"/>
        <w:numPr>
          <w:ilvl w:val="1"/>
          <w:numId w:val="3"/>
        </w:numPr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CF216D">
        <w:rPr>
          <w:rFonts w:asciiTheme="minorHAnsi" w:hAnsiTheme="minorHAnsi" w:cstheme="minorHAnsi"/>
          <w:sz w:val="22"/>
          <w:szCs w:val="22"/>
        </w:rPr>
        <w:t xml:space="preserve">To approve </w:t>
      </w:r>
      <w:r w:rsidR="005C0581" w:rsidRPr="00CF216D">
        <w:rPr>
          <w:rFonts w:asciiTheme="minorHAnsi" w:hAnsiTheme="minorHAnsi" w:cstheme="minorHAnsi"/>
          <w:sz w:val="22"/>
          <w:szCs w:val="22"/>
        </w:rPr>
        <w:t>the company's annual accounts for the year ended 31 December 20</w:t>
      </w:r>
      <w:r w:rsidR="00D93BB1" w:rsidRPr="00CF216D">
        <w:rPr>
          <w:rFonts w:asciiTheme="minorHAnsi" w:hAnsiTheme="minorHAnsi" w:cstheme="minorHAnsi"/>
          <w:sz w:val="22"/>
          <w:szCs w:val="22"/>
        </w:rPr>
        <w:t>2</w:t>
      </w:r>
      <w:r w:rsidR="00827ED3">
        <w:rPr>
          <w:rFonts w:asciiTheme="minorHAnsi" w:hAnsiTheme="minorHAnsi" w:cstheme="minorHAnsi"/>
          <w:sz w:val="22"/>
          <w:szCs w:val="22"/>
        </w:rPr>
        <w:t>3</w:t>
      </w:r>
    </w:p>
    <w:p w14:paraId="7A414926" w14:textId="77777777" w:rsidR="003E29DE" w:rsidRPr="00CF216D" w:rsidRDefault="003E29DE" w:rsidP="003E29DE">
      <w:pPr>
        <w:pStyle w:val="ListParagraph"/>
        <w:rPr>
          <w:rFonts w:asciiTheme="minorHAnsi" w:hAnsiTheme="minorHAnsi" w:cstheme="minorHAnsi"/>
        </w:rPr>
      </w:pPr>
    </w:p>
    <w:p w14:paraId="5C92A42D" w14:textId="1084414B" w:rsidR="003E29DE" w:rsidRPr="00306E47" w:rsidRDefault="00B275CD" w:rsidP="00B275CD">
      <w:pPr>
        <w:pStyle w:val="BodyText2"/>
        <w:numPr>
          <w:ilvl w:val="1"/>
          <w:numId w:val="3"/>
        </w:numPr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306E47">
        <w:rPr>
          <w:rFonts w:asciiTheme="minorHAnsi" w:hAnsiTheme="minorHAnsi" w:cstheme="minorHAnsi"/>
          <w:sz w:val="22"/>
          <w:szCs w:val="22"/>
        </w:rPr>
        <w:t>M</w:t>
      </w:r>
      <w:r w:rsidR="003E29DE" w:rsidRPr="00306E47">
        <w:rPr>
          <w:rFonts w:asciiTheme="minorHAnsi" w:hAnsiTheme="minorHAnsi" w:cstheme="minorHAnsi"/>
          <w:sz w:val="22"/>
          <w:szCs w:val="22"/>
        </w:rPr>
        <w:t xml:space="preserve">embers’ authorisation for the appointment of </w:t>
      </w:r>
      <w:r w:rsidR="00F318E2" w:rsidRPr="00306E47">
        <w:rPr>
          <w:rFonts w:asciiTheme="minorHAnsi" w:hAnsiTheme="minorHAnsi" w:cstheme="minorHAnsi"/>
          <w:sz w:val="22"/>
          <w:szCs w:val="22"/>
        </w:rPr>
        <w:t xml:space="preserve">HWB Chartered Accountants </w:t>
      </w:r>
      <w:r w:rsidR="003E29DE" w:rsidRPr="00306E47">
        <w:rPr>
          <w:rFonts w:asciiTheme="minorHAnsi" w:hAnsiTheme="minorHAnsi" w:cstheme="minorHAnsi"/>
          <w:sz w:val="22"/>
          <w:szCs w:val="22"/>
        </w:rPr>
        <w:t xml:space="preserve">as auditors to hold office from the conclusion of the </w:t>
      </w:r>
      <w:r w:rsidR="00F318E2" w:rsidRPr="00306E47">
        <w:rPr>
          <w:rFonts w:asciiTheme="minorHAnsi" w:hAnsiTheme="minorHAnsi" w:cstheme="minorHAnsi"/>
          <w:sz w:val="22"/>
          <w:szCs w:val="22"/>
        </w:rPr>
        <w:t>202</w:t>
      </w:r>
      <w:r w:rsidR="00827ED3" w:rsidRPr="00306E47">
        <w:rPr>
          <w:rFonts w:asciiTheme="minorHAnsi" w:hAnsiTheme="minorHAnsi" w:cstheme="minorHAnsi"/>
          <w:sz w:val="22"/>
          <w:szCs w:val="22"/>
        </w:rPr>
        <w:t>4</w:t>
      </w:r>
      <w:r w:rsidR="003E29DE" w:rsidRPr="00306E47">
        <w:rPr>
          <w:rFonts w:asciiTheme="minorHAnsi" w:hAnsiTheme="minorHAnsi" w:cstheme="minorHAnsi"/>
          <w:sz w:val="22"/>
          <w:szCs w:val="22"/>
        </w:rPr>
        <w:t xml:space="preserve"> AGM until the conclusion of the 202</w:t>
      </w:r>
      <w:r w:rsidR="00126A12" w:rsidRPr="00306E47">
        <w:rPr>
          <w:rFonts w:asciiTheme="minorHAnsi" w:hAnsiTheme="minorHAnsi" w:cstheme="minorHAnsi"/>
          <w:sz w:val="22"/>
          <w:szCs w:val="22"/>
        </w:rPr>
        <w:t>5</w:t>
      </w:r>
      <w:r w:rsidR="003E29DE" w:rsidRPr="00306E47">
        <w:rPr>
          <w:rFonts w:asciiTheme="minorHAnsi" w:hAnsiTheme="minorHAnsi" w:cstheme="minorHAnsi"/>
          <w:sz w:val="22"/>
          <w:szCs w:val="22"/>
        </w:rPr>
        <w:t xml:space="preserve"> AGM and to authorise the directors to fix the remuneration of the auditors.</w:t>
      </w:r>
    </w:p>
    <w:p w14:paraId="6AA500D3" w14:textId="77777777" w:rsidR="00D93BB1" w:rsidRDefault="00D93BB1" w:rsidP="002869BD">
      <w:pPr>
        <w:spacing w:after="0" w:line="240" w:lineRule="auto"/>
        <w:rPr>
          <w:rFonts w:cstheme="minorHAnsi"/>
        </w:rPr>
      </w:pPr>
    </w:p>
    <w:p w14:paraId="0DBD1078" w14:textId="3EA3043C" w:rsidR="006E6BD9" w:rsidRPr="002869BD" w:rsidRDefault="00670365" w:rsidP="002869BD">
      <w:pPr>
        <w:pStyle w:val="ListParagraph"/>
        <w:numPr>
          <w:ilvl w:val="0"/>
          <w:numId w:val="3"/>
        </w:numPr>
        <w:tabs>
          <w:tab w:val="clear" w:pos="709"/>
          <w:tab w:val="clear" w:pos="1701"/>
          <w:tab w:val="clear" w:pos="2835"/>
          <w:tab w:val="clear" w:pos="4111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2869BD">
        <w:rPr>
          <w:rFonts w:asciiTheme="minorHAnsi" w:hAnsiTheme="minorHAnsi" w:cstheme="minorHAnsi"/>
          <w:sz w:val="22"/>
          <w:szCs w:val="22"/>
        </w:rPr>
        <w:t>Welcome the new Management Committee 2024-20</w:t>
      </w:r>
      <w:r w:rsidR="002869BD" w:rsidRPr="002869BD">
        <w:rPr>
          <w:rFonts w:asciiTheme="minorHAnsi" w:hAnsiTheme="minorHAnsi" w:cstheme="minorHAnsi"/>
          <w:sz w:val="22"/>
          <w:szCs w:val="22"/>
        </w:rPr>
        <w:t>26</w:t>
      </w:r>
    </w:p>
    <w:p w14:paraId="40267200" w14:textId="77777777" w:rsidR="00AC5416" w:rsidRDefault="00AC5416" w:rsidP="002869BD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7F14B9EE" w14:textId="77777777" w:rsidR="002869BD" w:rsidRPr="00CF216D" w:rsidRDefault="002869BD" w:rsidP="002869BD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4A11670" w14:textId="567E238B" w:rsidR="009C3C9D" w:rsidRPr="00CF216D" w:rsidRDefault="009C3C9D" w:rsidP="002869BD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CF216D">
        <w:rPr>
          <w:rFonts w:asciiTheme="minorHAnsi" w:hAnsiTheme="minorHAnsi" w:cstheme="minorHAnsi"/>
          <w:sz w:val="22"/>
          <w:szCs w:val="22"/>
        </w:rPr>
        <w:t>By Order of the Board</w:t>
      </w:r>
    </w:p>
    <w:p w14:paraId="09142E67" w14:textId="77777777" w:rsidR="002360C0" w:rsidRPr="00CF216D" w:rsidRDefault="002360C0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06D8B8E5" w14:textId="4EA70784" w:rsidR="00CF216D" w:rsidRDefault="006E292C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8D84298" wp14:editId="141DA584">
            <wp:extent cx="1515681" cy="75438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526" cy="75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E4DAA" w14:textId="7356548F" w:rsidR="00941579" w:rsidRPr="00CF216D" w:rsidRDefault="00CF216D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 Pollard</w:t>
      </w:r>
      <w:r w:rsidR="009C3C9D" w:rsidRPr="00CF216D">
        <w:rPr>
          <w:rFonts w:asciiTheme="minorHAnsi" w:hAnsiTheme="minorHAnsi" w:cstheme="minorHAnsi"/>
          <w:sz w:val="22"/>
          <w:szCs w:val="22"/>
        </w:rPr>
        <w:tab/>
      </w:r>
      <w:r w:rsidR="009C3C9D" w:rsidRPr="00CF216D">
        <w:rPr>
          <w:rFonts w:asciiTheme="minorHAnsi" w:hAnsiTheme="minorHAnsi" w:cstheme="minorHAnsi"/>
          <w:sz w:val="22"/>
          <w:szCs w:val="22"/>
        </w:rPr>
        <w:tab/>
      </w:r>
      <w:r w:rsidR="009C3C9D" w:rsidRPr="00CF216D">
        <w:rPr>
          <w:rFonts w:asciiTheme="minorHAnsi" w:hAnsiTheme="minorHAnsi" w:cstheme="minorHAnsi"/>
          <w:sz w:val="22"/>
          <w:szCs w:val="22"/>
        </w:rPr>
        <w:tab/>
      </w:r>
      <w:r w:rsidR="009C3C9D" w:rsidRPr="00CF216D">
        <w:rPr>
          <w:rFonts w:asciiTheme="minorHAnsi" w:hAnsiTheme="minorHAnsi" w:cstheme="minorHAnsi"/>
          <w:sz w:val="22"/>
          <w:szCs w:val="22"/>
        </w:rPr>
        <w:tab/>
      </w:r>
      <w:r w:rsidR="009C3C9D" w:rsidRPr="00CF216D">
        <w:rPr>
          <w:rFonts w:asciiTheme="minorHAnsi" w:hAnsiTheme="minorHAnsi" w:cstheme="minorHAnsi"/>
          <w:sz w:val="22"/>
          <w:szCs w:val="22"/>
        </w:rPr>
        <w:tab/>
      </w:r>
      <w:r w:rsidR="009C3C9D" w:rsidRPr="00CF216D">
        <w:rPr>
          <w:rFonts w:asciiTheme="minorHAnsi" w:hAnsiTheme="minorHAnsi" w:cstheme="minorHAnsi"/>
          <w:sz w:val="22"/>
          <w:szCs w:val="22"/>
        </w:rPr>
        <w:tab/>
      </w:r>
      <w:r w:rsidR="009C3C9D" w:rsidRPr="00CF216D">
        <w:rPr>
          <w:rFonts w:asciiTheme="minorHAnsi" w:hAnsiTheme="minorHAnsi" w:cstheme="minorHAnsi"/>
          <w:sz w:val="22"/>
          <w:szCs w:val="22"/>
        </w:rPr>
        <w:tab/>
        <w:t xml:space="preserve">Dated: </w:t>
      </w:r>
      <w:r w:rsidR="001A3074">
        <w:rPr>
          <w:rFonts w:asciiTheme="minorHAnsi" w:hAnsiTheme="minorHAnsi" w:cstheme="minorHAnsi"/>
          <w:sz w:val="22"/>
          <w:szCs w:val="22"/>
        </w:rPr>
        <w:t>18</w:t>
      </w:r>
      <w:r w:rsidR="00183183">
        <w:rPr>
          <w:rFonts w:asciiTheme="minorHAnsi" w:hAnsiTheme="minorHAnsi" w:cstheme="minorHAnsi"/>
          <w:sz w:val="22"/>
          <w:szCs w:val="22"/>
        </w:rPr>
        <w:t xml:space="preserve"> April</w:t>
      </w:r>
      <w:r w:rsidR="009C3C9D" w:rsidRPr="00CF216D">
        <w:rPr>
          <w:rFonts w:asciiTheme="minorHAnsi" w:hAnsiTheme="minorHAnsi" w:cstheme="minorHAnsi"/>
          <w:sz w:val="22"/>
          <w:szCs w:val="22"/>
        </w:rPr>
        <w:t xml:space="preserve"> 20</w:t>
      </w:r>
      <w:r w:rsidR="00B22F84" w:rsidRPr="00CF216D">
        <w:rPr>
          <w:rFonts w:asciiTheme="minorHAnsi" w:hAnsiTheme="minorHAnsi" w:cstheme="minorHAnsi"/>
          <w:sz w:val="22"/>
          <w:szCs w:val="22"/>
        </w:rPr>
        <w:t>2</w:t>
      </w:r>
      <w:r w:rsidR="001A3074">
        <w:rPr>
          <w:rFonts w:asciiTheme="minorHAnsi" w:hAnsiTheme="minorHAnsi" w:cstheme="minorHAnsi"/>
          <w:sz w:val="22"/>
          <w:szCs w:val="22"/>
        </w:rPr>
        <w:t>4</w:t>
      </w:r>
    </w:p>
    <w:p w14:paraId="6522E2A9" w14:textId="6B0BFEFB" w:rsidR="009C3C9D" w:rsidRPr="00CF216D" w:rsidRDefault="00CF216D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Acting </w:t>
      </w:r>
      <w:r w:rsidR="009C3C9D" w:rsidRPr="00CF216D">
        <w:rPr>
          <w:rFonts w:asciiTheme="minorHAnsi" w:hAnsiTheme="minorHAnsi" w:cstheme="minorHAnsi"/>
          <w:sz w:val="22"/>
          <w:szCs w:val="22"/>
        </w:rPr>
        <w:t>Secretary</w:t>
      </w:r>
    </w:p>
    <w:p w14:paraId="68185232" w14:textId="77777777" w:rsidR="00941579" w:rsidRPr="00CF216D" w:rsidRDefault="00941579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065E4D28" w14:textId="77777777" w:rsidR="009C3C9D" w:rsidRPr="00CF216D" w:rsidRDefault="009C3C9D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6881D2F4" w14:textId="6096694F" w:rsidR="00BD0A29" w:rsidRPr="00CF216D" w:rsidRDefault="00941579" w:rsidP="00F318E2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</w:rPr>
      </w:pPr>
      <w:r w:rsidRPr="00CF216D">
        <w:rPr>
          <w:rFonts w:asciiTheme="minorHAnsi" w:hAnsiTheme="minorHAnsi" w:cstheme="minorHAnsi"/>
          <w:b/>
          <w:i/>
          <w:sz w:val="20"/>
        </w:rPr>
        <w:t>A member of the Company entitled to attend and vote at this Meeting is entitled to appoint a proxy and vote on his behalf. A proxy need not also be a member of the Company.</w:t>
      </w:r>
      <w:r w:rsidR="00BD0A29" w:rsidRPr="00CF216D">
        <w:rPr>
          <w:rFonts w:asciiTheme="minorHAnsi" w:hAnsiTheme="minorHAnsi" w:cstheme="minorHAnsi"/>
        </w:rPr>
        <w:tab/>
      </w:r>
      <w:r w:rsidR="00BD0A29" w:rsidRPr="00CF216D">
        <w:rPr>
          <w:rFonts w:asciiTheme="minorHAnsi" w:hAnsiTheme="minorHAnsi" w:cstheme="minorHAnsi"/>
        </w:rPr>
        <w:tab/>
      </w:r>
      <w:r w:rsidR="00BD0A29" w:rsidRPr="00CF216D">
        <w:rPr>
          <w:rFonts w:asciiTheme="minorHAnsi" w:hAnsiTheme="minorHAnsi" w:cstheme="minorHAnsi"/>
        </w:rPr>
        <w:tab/>
      </w:r>
      <w:r w:rsidR="00BD0A29" w:rsidRPr="00CF216D">
        <w:rPr>
          <w:rFonts w:asciiTheme="minorHAnsi" w:hAnsiTheme="minorHAnsi" w:cstheme="minorHAnsi"/>
        </w:rPr>
        <w:tab/>
      </w:r>
      <w:r w:rsidR="00BD0A29" w:rsidRPr="00CF216D">
        <w:rPr>
          <w:rFonts w:asciiTheme="minorHAnsi" w:hAnsiTheme="minorHAnsi" w:cstheme="minorHAnsi"/>
        </w:rPr>
        <w:tab/>
      </w:r>
      <w:r w:rsidR="00BD0A29" w:rsidRPr="00CF216D">
        <w:rPr>
          <w:rFonts w:asciiTheme="minorHAnsi" w:hAnsiTheme="minorHAnsi" w:cstheme="minorHAnsi"/>
        </w:rPr>
        <w:tab/>
      </w:r>
      <w:r w:rsidR="00BD0A29" w:rsidRPr="00CF216D">
        <w:rPr>
          <w:rFonts w:asciiTheme="minorHAnsi" w:hAnsiTheme="minorHAnsi" w:cstheme="minorHAnsi"/>
        </w:rPr>
        <w:tab/>
      </w:r>
      <w:r w:rsidR="00BD0A29" w:rsidRPr="00CF216D">
        <w:rPr>
          <w:rFonts w:asciiTheme="minorHAnsi" w:hAnsiTheme="minorHAnsi" w:cstheme="minorHAnsi"/>
        </w:rPr>
        <w:tab/>
      </w:r>
      <w:r w:rsidR="00BD0A29" w:rsidRPr="00CF216D">
        <w:rPr>
          <w:rFonts w:asciiTheme="minorHAnsi" w:hAnsiTheme="minorHAnsi" w:cstheme="minorHAnsi"/>
        </w:rPr>
        <w:tab/>
      </w:r>
    </w:p>
    <w:sectPr w:rsidR="00BD0A29" w:rsidRPr="00CF216D" w:rsidSect="00B47A2F">
      <w:headerReference w:type="default" r:id="rId12"/>
      <w:footerReference w:type="default" r:id="rId13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6A23" w14:textId="77777777" w:rsidR="00B47A2F" w:rsidRDefault="00B47A2F" w:rsidP="00BD0A29">
      <w:pPr>
        <w:spacing w:after="0" w:line="240" w:lineRule="auto"/>
      </w:pPr>
      <w:r>
        <w:separator/>
      </w:r>
    </w:p>
  </w:endnote>
  <w:endnote w:type="continuationSeparator" w:id="0">
    <w:p w14:paraId="7A1519CC" w14:textId="77777777" w:rsidR="00B47A2F" w:rsidRDefault="00B47A2F" w:rsidP="00BD0A29">
      <w:pPr>
        <w:spacing w:after="0" w:line="240" w:lineRule="auto"/>
      </w:pPr>
      <w:r>
        <w:continuationSeparator/>
      </w:r>
    </w:p>
  </w:endnote>
  <w:endnote w:type="continuationNotice" w:id="1">
    <w:p w14:paraId="03AA7BC0" w14:textId="77777777" w:rsidR="00B47A2F" w:rsidRDefault="00B47A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93E8" w14:textId="5C69CEEE" w:rsidR="0067426C" w:rsidRDefault="007517C1">
    <w:pPr>
      <w:pStyle w:val="Footer"/>
    </w:pPr>
    <w:r>
      <w:rPr>
        <w:noProof/>
      </w:rPr>
      <w:drawing>
        <wp:inline distT="0" distB="0" distL="0" distR="0" wp14:anchorId="62345FFE" wp14:editId="2BDDF684">
          <wp:extent cx="6120130" cy="4578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A768" w14:textId="77777777" w:rsidR="00B47A2F" w:rsidRDefault="00B47A2F" w:rsidP="00BD0A29">
      <w:pPr>
        <w:spacing w:after="0" w:line="240" w:lineRule="auto"/>
      </w:pPr>
      <w:r>
        <w:separator/>
      </w:r>
    </w:p>
  </w:footnote>
  <w:footnote w:type="continuationSeparator" w:id="0">
    <w:p w14:paraId="45F2A24C" w14:textId="77777777" w:rsidR="00B47A2F" w:rsidRDefault="00B47A2F" w:rsidP="00BD0A29">
      <w:pPr>
        <w:spacing w:after="0" w:line="240" w:lineRule="auto"/>
      </w:pPr>
      <w:r>
        <w:continuationSeparator/>
      </w:r>
    </w:p>
  </w:footnote>
  <w:footnote w:type="continuationNotice" w:id="1">
    <w:p w14:paraId="7726A7AC" w14:textId="77777777" w:rsidR="00B47A2F" w:rsidRDefault="00B47A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51CB" w14:textId="55DE8642" w:rsidR="0067426C" w:rsidRDefault="00771FEF" w:rsidP="00704063">
    <w:pPr>
      <w:pStyle w:val="Header"/>
      <w:jc w:val="center"/>
    </w:pPr>
    <w:r>
      <w:rPr>
        <w:noProof/>
      </w:rPr>
      <w:drawing>
        <wp:inline distT="0" distB="0" distL="0" distR="0" wp14:anchorId="54D17122" wp14:editId="2973C5DE">
          <wp:extent cx="2266950" cy="552547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09" cy="555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4CA40" w14:textId="2BA24737" w:rsidR="0067426C" w:rsidRDefault="00674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EDC"/>
    <w:multiLevelType w:val="hybridMultilevel"/>
    <w:tmpl w:val="52C6D530"/>
    <w:lvl w:ilvl="0" w:tplc="30E414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60D1F"/>
    <w:multiLevelType w:val="singleLevel"/>
    <w:tmpl w:val="FDD6C30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43D32F1F"/>
    <w:multiLevelType w:val="singleLevel"/>
    <w:tmpl w:val="EFB48A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A951B5F"/>
    <w:multiLevelType w:val="multilevel"/>
    <w:tmpl w:val="A86A56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04070997">
    <w:abstractNumId w:val="1"/>
  </w:num>
  <w:num w:numId="2" w16cid:durableId="1208179934">
    <w:abstractNumId w:val="2"/>
  </w:num>
  <w:num w:numId="3" w16cid:durableId="1151289939">
    <w:abstractNumId w:val="0"/>
  </w:num>
  <w:num w:numId="4" w16cid:durableId="482741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29"/>
    <w:rsid w:val="00014E6C"/>
    <w:rsid w:val="00015450"/>
    <w:rsid w:val="000850EB"/>
    <w:rsid w:val="000E6FD5"/>
    <w:rsid w:val="00100F2D"/>
    <w:rsid w:val="001176BB"/>
    <w:rsid w:val="00126A12"/>
    <w:rsid w:val="0013773E"/>
    <w:rsid w:val="00183183"/>
    <w:rsid w:val="001A3074"/>
    <w:rsid w:val="001E7B64"/>
    <w:rsid w:val="002360C0"/>
    <w:rsid w:val="002420F8"/>
    <w:rsid w:val="002869BD"/>
    <w:rsid w:val="00306E47"/>
    <w:rsid w:val="00375E7E"/>
    <w:rsid w:val="00392371"/>
    <w:rsid w:val="003D2470"/>
    <w:rsid w:val="003E29DE"/>
    <w:rsid w:val="00460EFE"/>
    <w:rsid w:val="004F54A5"/>
    <w:rsid w:val="005735E6"/>
    <w:rsid w:val="005C0581"/>
    <w:rsid w:val="005E6E5E"/>
    <w:rsid w:val="005F7E46"/>
    <w:rsid w:val="006025C0"/>
    <w:rsid w:val="006362F0"/>
    <w:rsid w:val="00670365"/>
    <w:rsid w:val="0067426C"/>
    <w:rsid w:val="006A29AB"/>
    <w:rsid w:val="006E292C"/>
    <w:rsid w:val="006E6BD9"/>
    <w:rsid w:val="00704063"/>
    <w:rsid w:val="00743FBF"/>
    <w:rsid w:val="007517C1"/>
    <w:rsid w:val="00771FEF"/>
    <w:rsid w:val="00827ED3"/>
    <w:rsid w:val="00860CF0"/>
    <w:rsid w:val="00883BA9"/>
    <w:rsid w:val="008C3311"/>
    <w:rsid w:val="00941579"/>
    <w:rsid w:val="00944E74"/>
    <w:rsid w:val="009C3C9D"/>
    <w:rsid w:val="00A02293"/>
    <w:rsid w:val="00AB161A"/>
    <w:rsid w:val="00AC5416"/>
    <w:rsid w:val="00AE2E44"/>
    <w:rsid w:val="00B22F84"/>
    <w:rsid w:val="00B275CD"/>
    <w:rsid w:val="00B47A2F"/>
    <w:rsid w:val="00B77FD3"/>
    <w:rsid w:val="00B915CA"/>
    <w:rsid w:val="00BD0A29"/>
    <w:rsid w:val="00BF5684"/>
    <w:rsid w:val="00C0577D"/>
    <w:rsid w:val="00C057C6"/>
    <w:rsid w:val="00C17AEE"/>
    <w:rsid w:val="00C462BC"/>
    <w:rsid w:val="00C8143C"/>
    <w:rsid w:val="00CB5C71"/>
    <w:rsid w:val="00CF216D"/>
    <w:rsid w:val="00CF3D63"/>
    <w:rsid w:val="00D02E71"/>
    <w:rsid w:val="00D66341"/>
    <w:rsid w:val="00D93BB1"/>
    <w:rsid w:val="00E20ECB"/>
    <w:rsid w:val="00E558CC"/>
    <w:rsid w:val="00EC423F"/>
    <w:rsid w:val="00EC6994"/>
    <w:rsid w:val="00ED0189"/>
    <w:rsid w:val="00EF496E"/>
    <w:rsid w:val="00F318E2"/>
    <w:rsid w:val="00F35BEB"/>
    <w:rsid w:val="00F967DE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0DBDA"/>
  <w15:chartTrackingRefBased/>
  <w15:docId w15:val="{0C9F85B3-C1A7-43F3-816D-5033EAC5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9C3C9D"/>
    <w:pPr>
      <w:keepNext/>
      <w:numPr>
        <w:numId w:val="4"/>
      </w:numPr>
      <w:tabs>
        <w:tab w:val="clear" w:pos="720"/>
        <w:tab w:val="left" w:pos="709"/>
        <w:tab w:val="left" w:pos="2835"/>
        <w:tab w:val="left" w:pos="4111"/>
        <w:tab w:val="right" w:pos="9072"/>
      </w:tabs>
      <w:spacing w:after="240" w:line="240" w:lineRule="auto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A29"/>
  </w:style>
  <w:style w:type="paragraph" w:styleId="Footer">
    <w:name w:val="footer"/>
    <w:basedOn w:val="Normal"/>
    <w:link w:val="FooterChar"/>
    <w:uiPriority w:val="99"/>
    <w:unhideWhenUsed/>
    <w:rsid w:val="00BD0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A29"/>
  </w:style>
  <w:style w:type="paragraph" w:styleId="BalloonText">
    <w:name w:val="Balloon Text"/>
    <w:basedOn w:val="Normal"/>
    <w:link w:val="BalloonTextChar"/>
    <w:uiPriority w:val="99"/>
    <w:semiHidden/>
    <w:unhideWhenUsed/>
    <w:rsid w:val="00BD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0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A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C3C9D"/>
    <w:rPr>
      <w:rFonts w:ascii="Times New Roman" w:eastAsia="Times New Roman" w:hAnsi="Times New Roman" w:cs="Times New Roman"/>
      <w:b/>
      <w:caps/>
      <w:kern w:val="28"/>
      <w:sz w:val="24"/>
      <w:szCs w:val="20"/>
      <w:lang w:eastAsia="ja-JP"/>
    </w:rPr>
  </w:style>
  <w:style w:type="paragraph" w:styleId="BodyText2">
    <w:name w:val="Body Text 2"/>
    <w:basedOn w:val="Normal"/>
    <w:link w:val="BodyText2Char"/>
    <w:rsid w:val="009C3C9D"/>
    <w:pPr>
      <w:tabs>
        <w:tab w:val="left" w:pos="720"/>
        <w:tab w:val="left" w:pos="1440"/>
        <w:tab w:val="left" w:pos="1701"/>
        <w:tab w:val="left" w:pos="2160"/>
        <w:tab w:val="left" w:pos="2835"/>
        <w:tab w:val="left" w:pos="4111"/>
        <w:tab w:val="left" w:pos="4320"/>
        <w:tab w:val="right" w:pos="5317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2Char">
    <w:name w:val="Body Text 2 Char"/>
    <w:basedOn w:val="DefaultParagraphFont"/>
    <w:link w:val="BodyText2"/>
    <w:rsid w:val="009C3C9D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9C3C9D"/>
    <w:pPr>
      <w:tabs>
        <w:tab w:val="left" w:pos="709"/>
        <w:tab w:val="left" w:pos="1701"/>
        <w:tab w:val="left" w:pos="2835"/>
        <w:tab w:val="left" w:pos="4111"/>
        <w:tab w:val="right" w:pos="9072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C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9C3C9D"/>
    <w:rPr>
      <w:rFonts w:ascii="Times New Roman" w:eastAsia="Times New Roman" w:hAnsi="Times New Roman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2A94097B4FD41B4364E9DE8AFA3EB" ma:contentTypeVersion="18" ma:contentTypeDescription="Create a new document." ma:contentTypeScope="" ma:versionID="b27471c19566ae54200a507c087a34b0">
  <xsd:schema xmlns:xsd="http://www.w3.org/2001/XMLSchema" xmlns:xs="http://www.w3.org/2001/XMLSchema" xmlns:p="http://schemas.microsoft.com/office/2006/metadata/properties" xmlns:ns2="5a3a624c-c533-461a-a15d-d1b6d915c1ca" xmlns:ns3="fe3cd137-21e2-425b-a15d-312bdafd1a3c" targetNamespace="http://schemas.microsoft.com/office/2006/metadata/properties" ma:root="true" ma:fieldsID="bdb7d0e980e93b26e7977443ec08c363" ns2:_="" ns3:_="">
    <xsd:import namespace="5a3a624c-c533-461a-a15d-d1b6d915c1ca"/>
    <xsd:import namespace="fe3cd137-21e2-425b-a15d-312bdafd1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a624c-c533-461a-a15d-d1b6d915c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043109-bb9d-477e-9039-f6735df5f8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d137-21e2-425b-a15d-312bdafd1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02cbcd-6a4b-468b-b1bf-7078026db765}" ma:internalName="TaxCatchAll" ma:showField="CatchAllData" ma:web="fe3cd137-21e2-425b-a15d-312bdafd1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3cd137-21e2-425b-a15d-312bdafd1a3c" xsi:nil="true"/>
    <lcf76f155ced4ddcb4097134ff3c332f xmlns="5a3a624c-c533-461a-a15d-d1b6d915c1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0643-E2A1-44CC-A81A-E07BF1020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883E1-2719-4A67-8137-5D5B0B91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a624c-c533-461a-a15d-d1b6d915c1ca"/>
    <ds:schemaRef ds:uri="fe3cd137-21e2-425b-a15d-312bdafd1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E0EB8-25E7-4377-B79F-8A67357819F9}">
  <ds:schemaRefs>
    <ds:schemaRef ds:uri="http://schemas.microsoft.com/office/2006/metadata/properties"/>
    <ds:schemaRef ds:uri="http://schemas.microsoft.com/office/infopath/2007/PartnerControls"/>
    <ds:schemaRef ds:uri="fe3cd137-21e2-425b-a15d-312bdafd1a3c"/>
    <ds:schemaRef ds:uri="5a3a624c-c533-461a-a15d-d1b6d915c1ca"/>
  </ds:schemaRefs>
</ds:datastoreItem>
</file>

<file path=customXml/itemProps4.xml><?xml version="1.0" encoding="utf-8"?>
<ds:datastoreItem xmlns:ds="http://schemas.openxmlformats.org/officeDocument/2006/customXml" ds:itemID="{15054FF2-63F6-4F2F-8AB2-A0DFDBF4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Masarati</dc:creator>
  <cp:keywords/>
  <dc:description/>
  <cp:lastModifiedBy>James Jeynes</cp:lastModifiedBy>
  <cp:revision>19</cp:revision>
  <dcterms:created xsi:type="dcterms:W3CDTF">2024-02-22T09:03:00Z</dcterms:created>
  <dcterms:modified xsi:type="dcterms:W3CDTF">2024-04-18T06:35:00Z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0x0101003D82A94097B4FD41B4364E9DE8AFA3EB</vt:lpwstr>
  </property>
  <property fmtid="{D5CDD505-2E9C-101B-9397-08002B2CF9AE}" pid="3" name="MediaServiceImageTags">
    <vt:lpwstr/>
  </property>
</Properties>
</file>